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A8D" w:rsidRDefault="00196A8D" w:rsidP="00196A8D">
      <w:pPr>
        <w:ind w:firstLineChars="1300" w:firstLine="2730"/>
        <w:rPr>
          <w:rFonts w:hint="eastAsia"/>
        </w:rPr>
      </w:pPr>
      <w:bookmarkStart w:id="0" w:name="_GoBack"/>
      <w:bookmarkEnd w:id="0"/>
      <w:r>
        <w:rPr>
          <w:rFonts w:hint="eastAsia"/>
        </w:rPr>
        <w:t>入札参加資格該当者事前審査票</w:t>
      </w:r>
    </w:p>
    <w:p w:rsidR="00196A8D" w:rsidRDefault="00196A8D" w:rsidP="00196A8D"/>
    <w:p w:rsidR="00196A8D" w:rsidRDefault="00196A8D" w:rsidP="00196A8D">
      <w:pPr>
        <w:rPr>
          <w:rFonts w:hint="eastAsia"/>
        </w:rPr>
      </w:pPr>
      <w:r>
        <w:rPr>
          <w:rFonts w:hint="eastAsia"/>
        </w:rPr>
        <w:t>令和</w:t>
      </w:r>
      <w:r>
        <w:rPr>
          <w:rFonts w:hint="eastAsia"/>
        </w:rPr>
        <w:t xml:space="preserve"> </w:t>
      </w:r>
      <w:r>
        <w:rPr>
          <w:rFonts w:hint="eastAsia"/>
        </w:rPr>
        <w:t xml:space="preserve">　　年　　</w:t>
      </w:r>
      <w:r>
        <w:rPr>
          <w:rFonts w:hint="eastAsia"/>
        </w:rPr>
        <w:t xml:space="preserve"> </w:t>
      </w:r>
      <w:r>
        <w:rPr>
          <w:rFonts w:hint="eastAsia"/>
        </w:rPr>
        <w:t>月</w:t>
      </w:r>
      <w:r>
        <w:rPr>
          <w:rFonts w:hint="eastAsia"/>
        </w:rPr>
        <w:t xml:space="preserve"> </w:t>
      </w:r>
      <w:r>
        <w:rPr>
          <w:rFonts w:hint="eastAsia"/>
        </w:rPr>
        <w:t xml:space="preserve">　　日</w:t>
      </w:r>
    </w:p>
    <w:p w:rsidR="00196A8D" w:rsidRDefault="00196A8D" w:rsidP="00196A8D"/>
    <w:p w:rsidR="00196A8D" w:rsidRDefault="00196A8D" w:rsidP="00196A8D">
      <w:pPr>
        <w:rPr>
          <w:rFonts w:hint="eastAsia"/>
        </w:rPr>
      </w:pPr>
      <w:r>
        <w:rPr>
          <w:rFonts w:hint="eastAsia"/>
        </w:rPr>
        <w:t>グループホーム静華庵および小規模多機能ホーム静華庵における備品購入に係る一般競争入札申込に際しまして、下記に相違ありません。</w:t>
      </w:r>
    </w:p>
    <w:p w:rsidR="00196A8D" w:rsidRDefault="00196A8D" w:rsidP="00196A8D"/>
    <w:p w:rsidR="00196A8D" w:rsidRDefault="00196A8D" w:rsidP="00196A8D"/>
    <w:p w:rsidR="00196A8D" w:rsidRDefault="00196A8D" w:rsidP="00196A8D">
      <w:pPr>
        <w:rPr>
          <w:rFonts w:hint="eastAsia"/>
        </w:rPr>
      </w:pPr>
      <w:r>
        <w:rPr>
          <w:rFonts w:hint="eastAsia"/>
        </w:rPr>
        <w:t>申込者</w:t>
      </w:r>
      <w:r>
        <w:rPr>
          <w:rFonts w:hint="eastAsia"/>
        </w:rPr>
        <w:t xml:space="preserve"> </w:t>
      </w:r>
      <w:r>
        <w:rPr>
          <w:rFonts w:hint="eastAsia"/>
        </w:rPr>
        <w:t xml:space="preserve">　〒</w:t>
      </w:r>
    </w:p>
    <w:p w:rsidR="00196A8D" w:rsidRDefault="00196A8D" w:rsidP="00196A8D">
      <w:pPr>
        <w:rPr>
          <w:rFonts w:hint="eastAsia"/>
        </w:rPr>
      </w:pPr>
      <w:r>
        <w:rPr>
          <w:rFonts w:hint="eastAsia"/>
        </w:rPr>
        <w:t>所在地</w:t>
      </w:r>
    </w:p>
    <w:p w:rsidR="00196A8D" w:rsidRDefault="00196A8D" w:rsidP="00196A8D">
      <w:pPr>
        <w:rPr>
          <w:rFonts w:hint="eastAsia"/>
        </w:rPr>
      </w:pPr>
      <w:r>
        <w:rPr>
          <w:rFonts w:hint="eastAsia"/>
        </w:rPr>
        <w:t>社　名</w:t>
      </w:r>
    </w:p>
    <w:p w:rsidR="00196A8D" w:rsidRDefault="00196A8D" w:rsidP="00196A8D">
      <w:pPr>
        <w:rPr>
          <w:rFonts w:hint="eastAsia"/>
        </w:rPr>
      </w:pPr>
      <w:r>
        <w:rPr>
          <w:rFonts w:hint="eastAsia"/>
        </w:rPr>
        <w:t xml:space="preserve">代表者職氏名　　　　　　　　　　　　　　　　　　　　　　　　　</w:t>
      </w:r>
      <w:r>
        <w:rPr>
          <w:rFonts w:hint="eastAsia"/>
        </w:rPr>
        <w:t xml:space="preserve"> </w:t>
      </w:r>
      <w:r>
        <w:rPr>
          <w:rFonts w:hint="eastAsia"/>
        </w:rPr>
        <w:t>印</w:t>
      </w:r>
    </w:p>
    <w:p w:rsidR="00196A8D" w:rsidRDefault="00196A8D" w:rsidP="00196A8D">
      <w:pPr>
        <w:rPr>
          <w:rFonts w:hint="eastAsia"/>
        </w:rPr>
      </w:pPr>
      <w:r>
        <w:rPr>
          <w:rFonts w:hint="eastAsia"/>
        </w:rPr>
        <w:t>担当者職氏名</w:t>
      </w:r>
      <w:r>
        <w:rPr>
          <w:rFonts w:hint="eastAsia"/>
        </w:rPr>
        <w:t xml:space="preserve"> </w:t>
      </w:r>
    </w:p>
    <w:p w:rsidR="00196A8D" w:rsidRDefault="00196A8D" w:rsidP="00196A8D">
      <w:pPr>
        <w:rPr>
          <w:rFonts w:hint="eastAsia"/>
        </w:rPr>
      </w:pPr>
      <w:r>
        <w:rPr>
          <w:rFonts w:hint="eastAsia"/>
        </w:rPr>
        <w:t>電話番号</w:t>
      </w:r>
    </w:p>
    <w:p w:rsidR="00196A8D" w:rsidRDefault="00196A8D" w:rsidP="00196A8D"/>
    <w:p w:rsidR="00196A8D" w:rsidRDefault="00196A8D" w:rsidP="00196A8D">
      <w:r>
        <w:rPr>
          <w:rFonts w:hint="eastAsia"/>
        </w:rPr>
        <w:t>審査項目（該当箇所に</w:t>
      </w:r>
      <w:r>
        <w:rPr>
          <w:rFonts w:ascii="ＭＳ 明朝" w:eastAsia="ＭＳ 明朝" w:hAnsi="ＭＳ 明朝" w:cs="ＭＳ 明朝" w:hint="eastAsia"/>
        </w:rPr>
        <w:t>☑</w:t>
      </w:r>
      <w:r>
        <w:rPr>
          <w:rFonts w:hint="eastAsia"/>
        </w:rPr>
        <w:t>）</w:t>
      </w:r>
    </w:p>
    <w:p w:rsidR="00196A8D" w:rsidRDefault="00196A8D" w:rsidP="00196A8D">
      <w:pPr>
        <w:rPr>
          <w:rFonts w:hint="eastAsia"/>
        </w:rPr>
      </w:pPr>
      <w:r>
        <w:rPr>
          <w:rFonts w:hint="eastAsia"/>
        </w:rPr>
        <w:t>（１）</w:t>
      </w:r>
      <w:r>
        <w:rPr>
          <w:rFonts w:hint="eastAsia"/>
        </w:rPr>
        <w:tab/>
      </w:r>
      <w:r>
        <w:rPr>
          <w:rFonts w:hint="eastAsia"/>
        </w:rPr>
        <w:t>地方自治法施行令第１６７条の４の規定に該当していないこと。</w:t>
      </w:r>
    </w:p>
    <w:p w:rsidR="00196A8D" w:rsidRDefault="00196A8D" w:rsidP="00196A8D">
      <w:pPr>
        <w:rPr>
          <w:rFonts w:hint="eastAsia"/>
        </w:rPr>
      </w:pPr>
      <w:r>
        <w:rPr>
          <w:rFonts w:hint="eastAsia"/>
        </w:rPr>
        <w:t>□はい</w:t>
      </w:r>
      <w:r>
        <w:rPr>
          <w:rFonts w:hint="eastAsia"/>
        </w:rPr>
        <w:t xml:space="preserve"> </w:t>
      </w:r>
      <w:r>
        <w:rPr>
          <w:rFonts w:hint="eastAsia"/>
        </w:rPr>
        <w:t xml:space="preserve">　　</w:t>
      </w:r>
      <w:r>
        <w:rPr>
          <w:rFonts w:hint="eastAsia"/>
        </w:rPr>
        <w:t xml:space="preserve"> </w:t>
      </w:r>
      <w:r>
        <w:rPr>
          <w:rFonts w:hint="eastAsia"/>
        </w:rPr>
        <w:t>□いいえ</w:t>
      </w:r>
    </w:p>
    <w:p w:rsidR="00196A8D" w:rsidRDefault="00196A8D" w:rsidP="00196A8D"/>
    <w:p w:rsidR="00196A8D" w:rsidRDefault="00196A8D" w:rsidP="00196A8D">
      <w:pPr>
        <w:rPr>
          <w:rFonts w:hint="eastAsia"/>
        </w:rPr>
      </w:pPr>
      <w:r>
        <w:rPr>
          <w:rFonts w:hint="eastAsia"/>
        </w:rPr>
        <w:t>（２）</w:t>
      </w:r>
      <w:r>
        <w:rPr>
          <w:rFonts w:hint="eastAsia"/>
        </w:rPr>
        <w:tab/>
      </w:r>
      <w:r>
        <w:rPr>
          <w:rFonts w:hint="eastAsia"/>
        </w:rPr>
        <w:t>新宿区競争入札参加有資格者指名停止等措置要綱（平成</w:t>
      </w:r>
      <w:r>
        <w:rPr>
          <w:rFonts w:hint="eastAsia"/>
        </w:rPr>
        <w:t>13</w:t>
      </w:r>
      <w:r>
        <w:rPr>
          <w:rFonts w:hint="eastAsia"/>
        </w:rPr>
        <w:t>年</w:t>
      </w:r>
      <w:r>
        <w:rPr>
          <w:rFonts w:hint="eastAsia"/>
        </w:rPr>
        <w:t>10</w:t>
      </w:r>
      <w:r>
        <w:rPr>
          <w:rFonts w:hint="eastAsia"/>
        </w:rPr>
        <w:t>月</w:t>
      </w:r>
      <w:r>
        <w:rPr>
          <w:rFonts w:hint="eastAsia"/>
        </w:rPr>
        <w:t>1</w:t>
      </w:r>
      <w:r>
        <w:rPr>
          <w:rFonts w:hint="eastAsia"/>
        </w:rPr>
        <w:t>日付け</w:t>
      </w:r>
      <w:r>
        <w:rPr>
          <w:rFonts w:hint="eastAsia"/>
        </w:rPr>
        <w:t>13</w:t>
      </w:r>
      <w:r>
        <w:rPr>
          <w:rFonts w:hint="eastAsia"/>
        </w:rPr>
        <w:t>新総財第</w:t>
      </w:r>
      <w:r>
        <w:rPr>
          <w:rFonts w:hint="eastAsia"/>
        </w:rPr>
        <w:t>550</w:t>
      </w:r>
      <w:r>
        <w:rPr>
          <w:rFonts w:hint="eastAsia"/>
        </w:rPr>
        <w:t>号）に基づく指名停止期間中であることなど、指名から除外する期間中でない者であること</w:t>
      </w:r>
    </w:p>
    <w:p w:rsidR="00196A8D" w:rsidRDefault="00196A8D" w:rsidP="00196A8D">
      <w:pPr>
        <w:rPr>
          <w:rFonts w:hint="eastAsia"/>
        </w:rPr>
      </w:pPr>
      <w:r>
        <w:rPr>
          <w:rFonts w:hint="eastAsia"/>
        </w:rPr>
        <w:t>□はい</w:t>
      </w:r>
      <w:r>
        <w:rPr>
          <w:rFonts w:hint="eastAsia"/>
        </w:rPr>
        <w:t xml:space="preserve"> </w:t>
      </w:r>
      <w:r>
        <w:rPr>
          <w:rFonts w:hint="eastAsia"/>
        </w:rPr>
        <w:t xml:space="preserve">　　</w:t>
      </w:r>
      <w:r>
        <w:rPr>
          <w:rFonts w:hint="eastAsia"/>
        </w:rPr>
        <w:t xml:space="preserve"> </w:t>
      </w:r>
      <w:r>
        <w:rPr>
          <w:rFonts w:hint="eastAsia"/>
        </w:rPr>
        <w:t>□いいえ</w:t>
      </w:r>
    </w:p>
    <w:p w:rsidR="00196A8D" w:rsidRDefault="00196A8D" w:rsidP="00196A8D"/>
    <w:p w:rsidR="00196A8D" w:rsidRDefault="00196A8D" w:rsidP="00196A8D">
      <w:pPr>
        <w:rPr>
          <w:rFonts w:hint="eastAsia"/>
        </w:rPr>
      </w:pPr>
      <w:r>
        <w:rPr>
          <w:rFonts w:hint="eastAsia"/>
        </w:rPr>
        <w:t>（３）東京都競争入札参加有資格者指名停止等取扱要綱</w:t>
      </w:r>
      <w:r>
        <w:rPr>
          <w:rFonts w:hint="eastAsia"/>
        </w:rPr>
        <w:t>(</w:t>
      </w:r>
      <w:r>
        <w:rPr>
          <w:rFonts w:hint="eastAsia"/>
        </w:rPr>
        <w:t>平成１８年４月１日付１７財経総</w:t>
      </w:r>
    </w:p>
    <w:p w:rsidR="00196A8D" w:rsidRDefault="00196A8D" w:rsidP="00196A8D">
      <w:pPr>
        <w:rPr>
          <w:rFonts w:hint="eastAsia"/>
        </w:rPr>
      </w:pPr>
      <w:r>
        <w:rPr>
          <w:rFonts w:hint="eastAsia"/>
        </w:rPr>
        <w:t>第１５４３号財務局長決定</w:t>
      </w:r>
      <w:r>
        <w:rPr>
          <w:rFonts w:hint="eastAsia"/>
        </w:rPr>
        <w:t>)</w:t>
      </w:r>
      <w:r>
        <w:rPr>
          <w:rFonts w:hint="eastAsia"/>
        </w:rPr>
        <w:t>に基づく指名停止期間中など、指名から除外する期間中でない者であること。</w:t>
      </w:r>
    </w:p>
    <w:p w:rsidR="00196A8D" w:rsidRDefault="00196A8D" w:rsidP="00196A8D">
      <w:pPr>
        <w:rPr>
          <w:rFonts w:hint="eastAsia"/>
        </w:rPr>
      </w:pPr>
      <w:r>
        <w:rPr>
          <w:rFonts w:hint="eastAsia"/>
        </w:rPr>
        <w:t>□はい</w:t>
      </w:r>
      <w:r>
        <w:rPr>
          <w:rFonts w:hint="eastAsia"/>
        </w:rPr>
        <w:t xml:space="preserve"> </w:t>
      </w:r>
      <w:r>
        <w:rPr>
          <w:rFonts w:hint="eastAsia"/>
        </w:rPr>
        <w:t xml:space="preserve">　　</w:t>
      </w:r>
      <w:r>
        <w:rPr>
          <w:rFonts w:hint="eastAsia"/>
        </w:rPr>
        <w:t xml:space="preserve"> </w:t>
      </w:r>
      <w:r>
        <w:rPr>
          <w:rFonts w:hint="eastAsia"/>
        </w:rPr>
        <w:t>□いいえ</w:t>
      </w:r>
    </w:p>
    <w:p w:rsidR="00196A8D" w:rsidRDefault="00196A8D" w:rsidP="00196A8D"/>
    <w:p w:rsidR="00196A8D" w:rsidRDefault="00196A8D" w:rsidP="00196A8D">
      <w:pPr>
        <w:rPr>
          <w:rFonts w:hint="eastAsia"/>
        </w:rPr>
      </w:pPr>
      <w:r>
        <w:rPr>
          <w:rFonts w:hint="eastAsia"/>
        </w:rPr>
        <w:t>（４）東京都契約関係暴力団等対策措置要綱（昭和６２年１月１４日付６１財経庶第９２２号）第５条に基づく排除措置期間中でないものであること。</w:t>
      </w:r>
    </w:p>
    <w:p w:rsidR="00196A8D" w:rsidRDefault="00196A8D" w:rsidP="00196A8D">
      <w:pPr>
        <w:rPr>
          <w:rFonts w:hint="eastAsia"/>
        </w:rPr>
      </w:pPr>
      <w:r>
        <w:rPr>
          <w:rFonts w:hint="eastAsia"/>
        </w:rPr>
        <w:t>□はい</w:t>
      </w:r>
      <w:r>
        <w:rPr>
          <w:rFonts w:hint="eastAsia"/>
        </w:rPr>
        <w:t xml:space="preserve"> </w:t>
      </w:r>
      <w:r>
        <w:rPr>
          <w:rFonts w:hint="eastAsia"/>
        </w:rPr>
        <w:t xml:space="preserve">　　</w:t>
      </w:r>
      <w:r>
        <w:rPr>
          <w:rFonts w:hint="eastAsia"/>
        </w:rPr>
        <w:t xml:space="preserve"> </w:t>
      </w:r>
      <w:r>
        <w:rPr>
          <w:rFonts w:hint="eastAsia"/>
        </w:rPr>
        <w:t>□いいえ</w:t>
      </w:r>
    </w:p>
    <w:p w:rsidR="00196A8D" w:rsidRDefault="00196A8D" w:rsidP="00196A8D"/>
    <w:p w:rsidR="00196A8D" w:rsidRDefault="00196A8D" w:rsidP="00196A8D">
      <w:pPr>
        <w:rPr>
          <w:rFonts w:hint="eastAsia"/>
        </w:rPr>
      </w:pPr>
      <w:r>
        <w:rPr>
          <w:rFonts w:hint="eastAsia"/>
        </w:rPr>
        <w:t>（５）東京都内に所在し契約締結権限を有する本店、支店または営業所であること。</w:t>
      </w:r>
    </w:p>
    <w:p w:rsidR="00196A8D" w:rsidRDefault="00196A8D" w:rsidP="00196A8D">
      <w:pPr>
        <w:rPr>
          <w:rFonts w:hint="eastAsia"/>
        </w:rPr>
      </w:pPr>
      <w:r>
        <w:rPr>
          <w:rFonts w:hint="eastAsia"/>
        </w:rPr>
        <w:t>□はい</w:t>
      </w:r>
      <w:r>
        <w:rPr>
          <w:rFonts w:hint="eastAsia"/>
        </w:rPr>
        <w:t xml:space="preserve"> </w:t>
      </w:r>
      <w:r>
        <w:rPr>
          <w:rFonts w:hint="eastAsia"/>
        </w:rPr>
        <w:t xml:space="preserve">　　</w:t>
      </w:r>
      <w:r>
        <w:rPr>
          <w:rFonts w:hint="eastAsia"/>
        </w:rPr>
        <w:t xml:space="preserve"> </w:t>
      </w:r>
      <w:r>
        <w:rPr>
          <w:rFonts w:hint="eastAsia"/>
        </w:rPr>
        <w:t>□いいえ</w:t>
      </w:r>
    </w:p>
    <w:p w:rsidR="00196A8D" w:rsidRDefault="00196A8D" w:rsidP="00196A8D"/>
    <w:p w:rsidR="00196A8D" w:rsidRDefault="00196A8D" w:rsidP="00196A8D">
      <w:pPr>
        <w:rPr>
          <w:rFonts w:hint="eastAsia"/>
        </w:rPr>
      </w:pPr>
      <w:r>
        <w:rPr>
          <w:rFonts w:hint="eastAsia"/>
        </w:rPr>
        <w:lastRenderedPageBreak/>
        <w:t>（６）経営不振の状態（会社更生法第</w:t>
      </w:r>
      <w:r>
        <w:rPr>
          <w:rFonts w:hint="eastAsia"/>
        </w:rPr>
        <w:t>17</w:t>
      </w:r>
      <w:r>
        <w:rPr>
          <w:rFonts w:hint="eastAsia"/>
        </w:rPr>
        <w:t>条第</w:t>
      </w:r>
      <w:r>
        <w:rPr>
          <w:rFonts w:hint="eastAsia"/>
        </w:rPr>
        <w:t>1</w:t>
      </w:r>
      <w:r>
        <w:rPr>
          <w:rFonts w:hint="eastAsia"/>
        </w:rPr>
        <w:t>項に基づき更生手続開始の申立てをしたとき、民事再生法第</w:t>
      </w:r>
      <w:r>
        <w:rPr>
          <w:rFonts w:hint="eastAsia"/>
        </w:rPr>
        <w:t>21</w:t>
      </w:r>
      <w:r>
        <w:rPr>
          <w:rFonts w:hint="eastAsia"/>
        </w:rPr>
        <w:t>条第</w:t>
      </w:r>
      <w:r>
        <w:rPr>
          <w:rFonts w:hint="eastAsia"/>
        </w:rPr>
        <w:t>1</w:t>
      </w:r>
      <w:r>
        <w:rPr>
          <w:rFonts w:hint="eastAsia"/>
        </w:rPr>
        <w:t>項に基づき再生手続開始の申立てをしたとき、手形または小切手が不渡りとなったとき等）にないこと。</w:t>
      </w:r>
    </w:p>
    <w:p w:rsidR="00196A8D" w:rsidRDefault="00196A8D" w:rsidP="00196A8D">
      <w:pPr>
        <w:rPr>
          <w:rFonts w:hint="eastAsia"/>
        </w:rPr>
      </w:pPr>
      <w:r>
        <w:rPr>
          <w:rFonts w:hint="eastAsia"/>
        </w:rPr>
        <w:t>□はい</w:t>
      </w:r>
      <w:r>
        <w:rPr>
          <w:rFonts w:hint="eastAsia"/>
        </w:rPr>
        <w:t xml:space="preserve"> </w:t>
      </w:r>
      <w:r>
        <w:rPr>
          <w:rFonts w:hint="eastAsia"/>
        </w:rPr>
        <w:t xml:space="preserve">　　</w:t>
      </w:r>
      <w:r>
        <w:rPr>
          <w:rFonts w:hint="eastAsia"/>
        </w:rPr>
        <w:t xml:space="preserve"> </w:t>
      </w:r>
      <w:r>
        <w:rPr>
          <w:rFonts w:hint="eastAsia"/>
        </w:rPr>
        <w:t>□いいえ</w:t>
      </w:r>
    </w:p>
    <w:p w:rsidR="00196A8D" w:rsidRDefault="00196A8D" w:rsidP="00196A8D"/>
    <w:p w:rsidR="00196A8D" w:rsidRDefault="00196A8D" w:rsidP="00196A8D">
      <w:pPr>
        <w:rPr>
          <w:rFonts w:hint="eastAsia"/>
        </w:rPr>
      </w:pPr>
      <w:r>
        <w:rPr>
          <w:rFonts w:hint="eastAsia"/>
        </w:rPr>
        <w:t>（７）過去５年間に竣工した介護施設（備品）で元請けとして受注した実績があること。</w:t>
      </w:r>
    </w:p>
    <w:p w:rsidR="00196A8D" w:rsidRDefault="00196A8D" w:rsidP="00196A8D">
      <w:pPr>
        <w:rPr>
          <w:rFonts w:hint="eastAsia"/>
        </w:rPr>
      </w:pPr>
      <w:r>
        <w:rPr>
          <w:rFonts w:hint="eastAsia"/>
        </w:rPr>
        <w:t>□はい</w:t>
      </w:r>
      <w:r>
        <w:rPr>
          <w:rFonts w:hint="eastAsia"/>
        </w:rPr>
        <w:t xml:space="preserve"> </w:t>
      </w:r>
      <w:r>
        <w:rPr>
          <w:rFonts w:hint="eastAsia"/>
        </w:rPr>
        <w:t xml:space="preserve">　　</w:t>
      </w:r>
      <w:r>
        <w:rPr>
          <w:rFonts w:hint="eastAsia"/>
        </w:rPr>
        <w:t xml:space="preserve"> </w:t>
      </w:r>
      <w:r>
        <w:rPr>
          <w:rFonts w:hint="eastAsia"/>
        </w:rPr>
        <w:t>□いいえ</w:t>
      </w:r>
    </w:p>
    <w:p w:rsidR="00196A8D" w:rsidRDefault="00196A8D" w:rsidP="00196A8D"/>
    <w:p w:rsidR="00196A8D" w:rsidRDefault="00196A8D" w:rsidP="00196A8D">
      <w:pPr>
        <w:rPr>
          <w:rFonts w:hint="eastAsia"/>
        </w:rPr>
      </w:pPr>
      <w:r>
        <w:rPr>
          <w:rFonts w:hint="eastAsia"/>
        </w:rPr>
        <w:t>（８）当法人の役員が役員をしている企業でないこと。</w:t>
      </w:r>
    </w:p>
    <w:p w:rsidR="00196A8D" w:rsidRDefault="00196A8D" w:rsidP="00196A8D">
      <w:pPr>
        <w:rPr>
          <w:rFonts w:hint="eastAsia"/>
        </w:rPr>
      </w:pPr>
      <w:r>
        <w:rPr>
          <w:rFonts w:hint="eastAsia"/>
        </w:rPr>
        <w:t>□はい</w:t>
      </w:r>
      <w:r>
        <w:rPr>
          <w:rFonts w:hint="eastAsia"/>
        </w:rPr>
        <w:t xml:space="preserve"> </w:t>
      </w:r>
      <w:r>
        <w:rPr>
          <w:rFonts w:hint="eastAsia"/>
        </w:rPr>
        <w:t xml:space="preserve">　　</w:t>
      </w:r>
      <w:r>
        <w:rPr>
          <w:rFonts w:hint="eastAsia"/>
        </w:rPr>
        <w:t xml:space="preserve"> </w:t>
      </w:r>
      <w:r>
        <w:rPr>
          <w:rFonts w:hint="eastAsia"/>
        </w:rPr>
        <w:t>□いいえ</w:t>
      </w:r>
    </w:p>
    <w:p w:rsidR="00196A8D" w:rsidRDefault="00196A8D" w:rsidP="00196A8D"/>
    <w:p w:rsidR="00196A8D" w:rsidRDefault="00196A8D" w:rsidP="00196A8D">
      <w:pPr>
        <w:rPr>
          <w:rFonts w:hint="eastAsia"/>
        </w:rPr>
      </w:pPr>
      <w:r>
        <w:rPr>
          <w:rFonts w:hint="eastAsia"/>
        </w:rPr>
        <w:t>（９）当該施設に係る設計業務等の者ではなく、また当該受注者と資本または人事面</w:t>
      </w:r>
    </w:p>
    <w:p w:rsidR="00196A8D" w:rsidRDefault="00196A8D" w:rsidP="00196A8D">
      <w:pPr>
        <w:rPr>
          <w:rFonts w:hint="eastAsia"/>
        </w:rPr>
      </w:pPr>
      <w:r>
        <w:rPr>
          <w:rFonts w:hint="eastAsia"/>
        </w:rPr>
        <w:t>において関連がない者であること。</w:t>
      </w:r>
    </w:p>
    <w:p w:rsidR="00196A8D" w:rsidRDefault="00196A8D" w:rsidP="00196A8D">
      <w:pPr>
        <w:rPr>
          <w:rFonts w:hint="eastAsia"/>
        </w:rPr>
      </w:pPr>
      <w:r>
        <w:rPr>
          <w:rFonts w:hint="eastAsia"/>
        </w:rPr>
        <w:t>□はい</w:t>
      </w:r>
      <w:r>
        <w:rPr>
          <w:rFonts w:hint="eastAsia"/>
        </w:rPr>
        <w:t xml:space="preserve"> </w:t>
      </w:r>
      <w:r>
        <w:rPr>
          <w:rFonts w:hint="eastAsia"/>
        </w:rPr>
        <w:t xml:space="preserve">　　</w:t>
      </w:r>
      <w:r>
        <w:rPr>
          <w:rFonts w:hint="eastAsia"/>
        </w:rPr>
        <w:t xml:space="preserve"> </w:t>
      </w:r>
      <w:r>
        <w:rPr>
          <w:rFonts w:hint="eastAsia"/>
        </w:rPr>
        <w:t>□いいえ</w:t>
      </w:r>
    </w:p>
    <w:p w:rsidR="00196A8D" w:rsidRDefault="00196A8D" w:rsidP="00196A8D"/>
    <w:p w:rsidR="00196A8D" w:rsidRDefault="00196A8D" w:rsidP="00196A8D"/>
    <w:p w:rsidR="00196A8D" w:rsidRDefault="00196A8D" w:rsidP="00196A8D">
      <w:pPr>
        <w:rPr>
          <w:rFonts w:hint="eastAsia"/>
        </w:rPr>
      </w:pPr>
      <w:r>
        <w:rPr>
          <w:rFonts w:hint="eastAsia"/>
        </w:rPr>
        <w:t>注意事項</w:t>
      </w:r>
    </w:p>
    <w:p w:rsidR="00FC4D10" w:rsidRDefault="00196A8D" w:rsidP="00196A8D">
      <w:r>
        <w:rPr>
          <w:rFonts w:hint="eastAsia"/>
        </w:rPr>
        <w:t>これは公告の入札参加資格を確認するための質問です。無回答もしくは公告条件を満たさない者は入札に参加できませんので、ご注意ください。</w:t>
      </w:r>
    </w:p>
    <w:sectPr w:rsidR="00FC4D1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A8D"/>
    <w:rsid w:val="00196A8D"/>
    <w:rsid w:val="00FC4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syokuin0013</dc:creator>
  <cp:lastModifiedBy>syokuin0013</cp:lastModifiedBy>
  <cp:revision>1</cp:revision>
  <dcterms:created xsi:type="dcterms:W3CDTF">2021-11-25T04:56:00Z</dcterms:created>
  <dcterms:modified xsi:type="dcterms:W3CDTF">2021-11-25T04:58:00Z</dcterms:modified>
</cp:coreProperties>
</file>